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A2" w:rsidRPr="00BA4A18" w:rsidRDefault="0079077B" w:rsidP="00BA4A18">
      <w:pPr>
        <w:spacing w:after="0" w:line="360" w:lineRule="auto"/>
        <w:ind w:left="0" w:firstLine="0"/>
        <w:jc w:val="center"/>
        <w:rPr>
          <w:rFonts w:asciiTheme="minorHAnsi" w:hAnsiTheme="minorHAnsi" w:cs="Arial"/>
          <w:b/>
          <w:bCs/>
          <w:sz w:val="32"/>
          <w:szCs w:val="32"/>
          <w:lang w:val="en-GB"/>
        </w:rPr>
      </w:pPr>
      <w:r w:rsidRPr="00BA4A18">
        <w:rPr>
          <w:rFonts w:asciiTheme="minorHAnsi" w:hAnsiTheme="minorHAnsi" w:cs="Arial"/>
          <w:b/>
          <w:bCs/>
          <w:sz w:val="32"/>
          <w:szCs w:val="32"/>
          <w:lang w:val="en-GB"/>
        </w:rPr>
        <w:t>FUMIGATION CERTIFICATE</w:t>
      </w:r>
    </w:p>
    <w:p w:rsidR="00BA4A18" w:rsidRDefault="00BA4A18" w:rsidP="00BA4A18">
      <w:pPr>
        <w:spacing w:after="0" w:line="360" w:lineRule="auto"/>
        <w:ind w:left="0" w:firstLine="0"/>
        <w:jc w:val="both"/>
        <w:rPr>
          <w:rFonts w:asciiTheme="minorHAnsi" w:hAnsiTheme="minorHAnsi" w:cs="Arial"/>
          <w:sz w:val="24"/>
          <w:szCs w:val="24"/>
          <w:lang w:val="en-GB"/>
        </w:rPr>
      </w:pPr>
    </w:p>
    <w:p w:rsidR="00F462AE" w:rsidRDefault="00F462AE" w:rsidP="00BA4A18">
      <w:pPr>
        <w:spacing w:after="0" w:line="360" w:lineRule="auto"/>
        <w:ind w:left="0" w:firstLine="0"/>
        <w:jc w:val="both"/>
        <w:rPr>
          <w:rFonts w:asciiTheme="minorHAnsi" w:hAnsiTheme="minorHAnsi" w:cs="Arial"/>
          <w:sz w:val="24"/>
          <w:szCs w:val="24"/>
          <w:lang w:val="en-GB"/>
        </w:rPr>
      </w:pPr>
    </w:p>
    <w:p w:rsidR="007469A2" w:rsidRPr="004F6554" w:rsidRDefault="00F462AE" w:rsidP="00BA4A18">
      <w:pPr>
        <w:spacing w:after="0" w:line="360" w:lineRule="auto"/>
        <w:ind w:left="0" w:firstLine="0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4F6554">
        <w:rPr>
          <w:rFonts w:asciiTheme="minorHAnsi" w:hAnsiTheme="minorHAnsi" w:cs="Arial"/>
          <w:sz w:val="24"/>
          <w:szCs w:val="24"/>
          <w:lang w:val="en-GB"/>
        </w:rPr>
        <w:t>S. Nº</w:t>
      </w:r>
      <w:r w:rsidR="004F6554" w:rsidRPr="004F6554">
        <w:rPr>
          <w:rFonts w:asciiTheme="minorHAnsi" w:hAnsiTheme="minorHAnsi" w:cs="Arial"/>
          <w:sz w:val="24"/>
          <w:szCs w:val="24"/>
          <w:lang w:val="en-GB"/>
        </w:rPr>
        <w:t xml:space="preserve">: </w:t>
      </w:r>
      <w:r w:rsidR="004F6554" w:rsidRPr="004F6554">
        <w:rPr>
          <w:rFonts w:asciiTheme="minorHAnsi" w:hAnsiTheme="minorHAnsi" w:cs="Arial"/>
          <w:sz w:val="24"/>
          <w:szCs w:val="24"/>
          <w:lang w:val="en-GB"/>
        </w:rPr>
        <w:tab/>
      </w:r>
      <w:r w:rsidR="004F6554" w:rsidRPr="004F6554">
        <w:rPr>
          <w:rFonts w:asciiTheme="minorHAnsi" w:hAnsiTheme="minorHAnsi" w:cs="Arial"/>
          <w:sz w:val="24"/>
          <w:szCs w:val="24"/>
          <w:lang w:val="en-GB"/>
        </w:rPr>
        <w:tab/>
      </w:r>
      <w:r w:rsidR="004F6554" w:rsidRPr="004F6554">
        <w:rPr>
          <w:rFonts w:asciiTheme="minorHAnsi" w:hAnsiTheme="minorHAnsi" w:cs="Arial"/>
          <w:sz w:val="24"/>
          <w:szCs w:val="24"/>
          <w:lang w:val="en-GB"/>
        </w:rPr>
        <w:tab/>
      </w:r>
      <w:r w:rsidR="004F6554" w:rsidRPr="004F6554">
        <w:rPr>
          <w:rFonts w:asciiTheme="minorHAnsi" w:hAnsiTheme="minorHAnsi" w:cs="Arial"/>
          <w:sz w:val="24"/>
          <w:szCs w:val="24"/>
          <w:lang w:val="en-GB"/>
        </w:rPr>
        <w:tab/>
      </w:r>
      <w:r w:rsidR="004F6554" w:rsidRPr="004F6554">
        <w:rPr>
          <w:rFonts w:asciiTheme="minorHAnsi" w:hAnsiTheme="minorHAnsi" w:cs="Arial"/>
          <w:sz w:val="24"/>
          <w:szCs w:val="24"/>
          <w:lang w:val="en-GB"/>
        </w:rPr>
        <w:tab/>
      </w:r>
      <w:r w:rsidR="004F6554" w:rsidRPr="004F6554">
        <w:rPr>
          <w:rFonts w:asciiTheme="minorHAnsi" w:hAnsiTheme="minorHAnsi" w:cs="Arial"/>
          <w:sz w:val="24"/>
          <w:szCs w:val="24"/>
          <w:lang w:val="en-GB"/>
        </w:rPr>
        <w:tab/>
      </w:r>
      <w:r w:rsidR="0079077B" w:rsidRPr="004F6554">
        <w:rPr>
          <w:rFonts w:asciiTheme="minorHAnsi" w:hAnsiTheme="minorHAnsi" w:cs="Arial"/>
          <w:sz w:val="24"/>
          <w:szCs w:val="24"/>
          <w:lang w:val="en-GB"/>
        </w:rPr>
        <w:t xml:space="preserve">Certificate Number: </w:t>
      </w:r>
    </w:p>
    <w:p w:rsidR="004F6554" w:rsidRDefault="0079077B" w:rsidP="00BA4A18">
      <w:pPr>
        <w:tabs>
          <w:tab w:val="center" w:pos="4962"/>
          <w:tab w:val="center" w:pos="7484"/>
        </w:tabs>
        <w:spacing w:after="0" w:line="360" w:lineRule="auto"/>
        <w:ind w:left="0" w:firstLine="0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4F6554">
        <w:rPr>
          <w:rFonts w:asciiTheme="minorHAnsi" w:hAnsiTheme="minorHAnsi" w:cs="Arial"/>
          <w:sz w:val="24"/>
          <w:szCs w:val="24"/>
          <w:lang w:val="en-GB"/>
        </w:rPr>
        <w:t>Dte. PPQS Regd. N</w:t>
      </w:r>
      <w:r w:rsidR="004F6554" w:rsidRPr="004F6554">
        <w:rPr>
          <w:rFonts w:asciiTheme="minorHAnsi" w:hAnsiTheme="minorHAnsi" w:cs="Arial"/>
          <w:sz w:val="24"/>
          <w:szCs w:val="24"/>
          <w:lang w:val="en-GB"/>
        </w:rPr>
        <w:t xml:space="preserve">º: </w:t>
      </w:r>
      <w:r w:rsidR="004F6554" w:rsidRPr="004F6554">
        <w:rPr>
          <w:rFonts w:asciiTheme="minorHAnsi" w:hAnsiTheme="minorHAnsi" w:cs="Arial"/>
          <w:sz w:val="24"/>
          <w:szCs w:val="24"/>
          <w:lang w:val="en-GB"/>
        </w:rPr>
        <w:tab/>
      </w:r>
      <w:r w:rsidRPr="004F6554">
        <w:rPr>
          <w:rFonts w:asciiTheme="minorHAnsi" w:hAnsiTheme="minorHAnsi" w:cs="Arial"/>
          <w:sz w:val="24"/>
          <w:szCs w:val="24"/>
          <w:lang w:val="en-GB"/>
        </w:rPr>
        <w:t xml:space="preserve">Date of </w:t>
      </w:r>
      <w:r w:rsidR="00F462AE" w:rsidRPr="004F6554">
        <w:rPr>
          <w:rFonts w:asciiTheme="minorHAnsi" w:hAnsiTheme="minorHAnsi" w:cs="Arial"/>
          <w:sz w:val="24"/>
          <w:szCs w:val="24"/>
          <w:lang w:val="en-GB"/>
        </w:rPr>
        <w:t>issue:</w:t>
      </w:r>
    </w:p>
    <w:p w:rsidR="007469A2" w:rsidRPr="00BA4A18" w:rsidRDefault="0079077B" w:rsidP="00BA4A18">
      <w:pPr>
        <w:tabs>
          <w:tab w:val="center" w:pos="2311"/>
          <w:tab w:val="center" w:pos="7484"/>
        </w:tabs>
        <w:spacing w:after="0" w:line="360" w:lineRule="auto"/>
        <w:ind w:left="0" w:firstLine="0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4F6554">
        <w:rPr>
          <w:rFonts w:asciiTheme="minorHAnsi" w:hAnsiTheme="minorHAnsi" w:cs="Arial"/>
          <w:sz w:val="24"/>
          <w:szCs w:val="24"/>
          <w:lang w:val="en-GB"/>
        </w:rPr>
        <w:t>This is to certify that the fo</w:t>
      </w:r>
      <w:r w:rsidR="004F6554">
        <w:rPr>
          <w:rFonts w:asciiTheme="minorHAnsi" w:hAnsiTheme="minorHAnsi" w:cs="Arial"/>
          <w:sz w:val="24"/>
          <w:szCs w:val="24"/>
          <w:lang w:val="en-GB"/>
        </w:rPr>
        <w:t>ll</w:t>
      </w:r>
      <w:r w:rsidRPr="004F6554">
        <w:rPr>
          <w:rFonts w:asciiTheme="minorHAnsi" w:hAnsiTheme="minorHAnsi" w:cs="Arial"/>
          <w:sz w:val="24"/>
          <w:szCs w:val="24"/>
          <w:lang w:val="en-GB"/>
        </w:rPr>
        <w:t>owing regu</w:t>
      </w:r>
      <w:r w:rsidR="004F6554">
        <w:rPr>
          <w:rFonts w:asciiTheme="minorHAnsi" w:hAnsiTheme="minorHAnsi" w:cs="Arial"/>
          <w:sz w:val="24"/>
          <w:szCs w:val="24"/>
          <w:lang w:val="en-GB"/>
        </w:rPr>
        <w:t>l</w:t>
      </w:r>
      <w:r w:rsidRPr="004F6554">
        <w:rPr>
          <w:rFonts w:asciiTheme="minorHAnsi" w:hAnsiTheme="minorHAnsi" w:cs="Arial"/>
          <w:sz w:val="24"/>
          <w:szCs w:val="24"/>
          <w:lang w:val="en-GB"/>
        </w:rPr>
        <w:t>ated</w:t>
      </w:r>
      <w:r w:rsidR="004F6554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4F6554">
        <w:rPr>
          <w:rFonts w:asciiTheme="minorHAnsi" w:hAnsiTheme="minorHAnsi" w:cs="Arial"/>
          <w:sz w:val="24"/>
          <w:szCs w:val="24"/>
          <w:lang w:val="en-GB"/>
        </w:rPr>
        <w:t>artic</w:t>
      </w:r>
      <w:r w:rsidR="004F6554">
        <w:rPr>
          <w:rFonts w:asciiTheme="minorHAnsi" w:hAnsiTheme="minorHAnsi" w:cs="Arial"/>
          <w:sz w:val="24"/>
          <w:szCs w:val="24"/>
          <w:lang w:val="en-GB"/>
        </w:rPr>
        <w:t>l</w:t>
      </w:r>
      <w:r w:rsidRPr="004F6554">
        <w:rPr>
          <w:rFonts w:asciiTheme="minorHAnsi" w:hAnsiTheme="minorHAnsi" w:cs="Arial"/>
          <w:sz w:val="24"/>
          <w:szCs w:val="24"/>
          <w:lang w:val="en-GB"/>
        </w:rPr>
        <w:t>es hav</w:t>
      </w:r>
      <w:r w:rsidRPr="004F6554">
        <w:rPr>
          <w:rFonts w:asciiTheme="minorHAnsi" w:hAnsiTheme="minorHAnsi" w:cs="Arial"/>
          <w:sz w:val="24"/>
          <w:szCs w:val="24"/>
          <w:lang w:val="en-GB"/>
        </w:rPr>
        <w:t>e been fumigated according to the appropriate procedures X. to conform to the current phytosanitary regu</w:t>
      </w:r>
      <w:r w:rsidR="004F6554">
        <w:rPr>
          <w:rFonts w:asciiTheme="minorHAnsi" w:hAnsiTheme="minorHAnsi" w:cs="Arial"/>
          <w:sz w:val="24"/>
          <w:szCs w:val="24"/>
          <w:lang w:val="en-GB"/>
        </w:rPr>
        <w:t>l</w:t>
      </w:r>
      <w:r w:rsidRPr="004F6554">
        <w:rPr>
          <w:rFonts w:asciiTheme="minorHAnsi" w:hAnsiTheme="minorHAnsi" w:cs="Arial"/>
          <w:sz w:val="24"/>
          <w:szCs w:val="24"/>
          <w:lang w:val="en-GB"/>
        </w:rPr>
        <w:t xml:space="preserve">ations of </w:t>
      </w:r>
      <w:r w:rsidRPr="00BA4A18">
        <w:rPr>
          <w:rFonts w:asciiTheme="minorHAnsi" w:hAnsiTheme="minorHAnsi" w:cs="Arial"/>
          <w:sz w:val="24"/>
          <w:szCs w:val="24"/>
          <w:lang w:val="en-GB"/>
        </w:rPr>
        <w:t xml:space="preserve">the importing </w:t>
      </w:r>
      <w:r w:rsidR="00F462AE" w:rsidRPr="00BA4A18">
        <w:rPr>
          <w:rFonts w:asciiTheme="minorHAnsi" w:hAnsiTheme="minorHAnsi" w:cs="Arial"/>
          <w:sz w:val="24"/>
          <w:szCs w:val="24"/>
          <w:lang w:val="en-GB"/>
        </w:rPr>
        <w:t>country:</w:t>
      </w:r>
    </w:p>
    <w:p w:rsidR="00BA4A18" w:rsidRDefault="00BA4A18" w:rsidP="00BA4A18">
      <w:pPr>
        <w:spacing w:after="0" w:line="360" w:lineRule="auto"/>
        <w:ind w:left="0" w:firstLine="0"/>
        <w:jc w:val="both"/>
        <w:rPr>
          <w:rFonts w:asciiTheme="minorHAnsi" w:hAnsiTheme="minorHAnsi" w:cs="Arial"/>
          <w:b/>
          <w:bCs/>
          <w:sz w:val="24"/>
          <w:szCs w:val="24"/>
          <w:lang w:val="en-GB"/>
        </w:rPr>
      </w:pPr>
    </w:p>
    <w:p w:rsidR="00F462AE" w:rsidRDefault="00F462AE" w:rsidP="00BA4A18">
      <w:pPr>
        <w:spacing w:after="0" w:line="360" w:lineRule="auto"/>
        <w:ind w:left="0" w:firstLine="0"/>
        <w:jc w:val="both"/>
        <w:rPr>
          <w:rFonts w:asciiTheme="minorHAnsi" w:hAnsiTheme="minorHAnsi" w:cs="Arial"/>
          <w:b/>
          <w:bCs/>
          <w:sz w:val="24"/>
          <w:szCs w:val="24"/>
          <w:lang w:val="en-GB"/>
        </w:rPr>
      </w:pPr>
    </w:p>
    <w:p w:rsidR="007469A2" w:rsidRPr="004F6554" w:rsidRDefault="0079077B" w:rsidP="00BA4A18">
      <w:pPr>
        <w:spacing w:after="0" w:line="360" w:lineRule="auto"/>
        <w:ind w:left="0" w:firstLine="0"/>
        <w:jc w:val="both"/>
        <w:rPr>
          <w:rFonts w:asciiTheme="minorHAnsi" w:hAnsiTheme="minorHAnsi" w:cs="Arial"/>
          <w:b/>
          <w:bCs/>
          <w:sz w:val="24"/>
          <w:szCs w:val="24"/>
          <w:lang w:val="en-GB"/>
        </w:rPr>
      </w:pPr>
      <w:r w:rsidRPr="004F6554">
        <w:rPr>
          <w:rFonts w:asciiTheme="minorHAnsi" w:hAnsiTheme="minorHAnsi" w:cs="Arial"/>
          <w:b/>
          <w:bCs/>
          <w:sz w:val="24"/>
          <w:szCs w:val="24"/>
          <w:lang w:val="en-GB"/>
        </w:rPr>
        <w:t>Details of goods</w:t>
      </w:r>
    </w:p>
    <w:p w:rsidR="007469A2" w:rsidRPr="004F6554" w:rsidRDefault="0079077B" w:rsidP="00BA4A18">
      <w:pPr>
        <w:spacing w:after="0" w:line="360" w:lineRule="auto"/>
        <w:ind w:left="0" w:firstLine="0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4F6554">
        <w:rPr>
          <w:rFonts w:asciiTheme="minorHAnsi" w:hAnsiTheme="minorHAnsi" w:cs="Arial"/>
          <w:sz w:val="24"/>
          <w:szCs w:val="24"/>
          <w:lang w:val="en-GB"/>
        </w:rPr>
        <w:t>Description of goods</w:t>
      </w:r>
      <w:r w:rsidRPr="004F6554">
        <w:rPr>
          <w:rFonts w:asciiTheme="minorHAnsi" w:hAnsiTheme="minorHAnsi" w:cs="Arial"/>
          <w:sz w:val="24"/>
          <w:szCs w:val="24"/>
          <w:lang w:val="en-GB"/>
        </w:rPr>
        <w:t xml:space="preserve">: </w:t>
      </w:r>
    </w:p>
    <w:p w:rsidR="007469A2" w:rsidRPr="004F6554" w:rsidRDefault="0079077B" w:rsidP="00BA4A18">
      <w:pPr>
        <w:spacing w:after="0" w:line="360" w:lineRule="auto"/>
        <w:ind w:left="0" w:firstLine="0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4F6554">
        <w:rPr>
          <w:rFonts w:asciiTheme="minorHAnsi" w:hAnsiTheme="minorHAnsi" w:cs="Arial"/>
          <w:sz w:val="24"/>
          <w:szCs w:val="24"/>
          <w:lang w:val="en-GB"/>
        </w:rPr>
        <w:t>Quantity declared</w:t>
      </w:r>
      <w:r w:rsidRPr="004F6554">
        <w:rPr>
          <w:rFonts w:asciiTheme="minorHAnsi" w:hAnsiTheme="minorHAnsi" w:cs="Arial"/>
          <w:sz w:val="24"/>
          <w:szCs w:val="24"/>
          <w:lang w:val="en-GB"/>
        </w:rPr>
        <w:t xml:space="preserve">: </w:t>
      </w:r>
    </w:p>
    <w:p w:rsidR="007469A2" w:rsidRPr="004F6554" w:rsidRDefault="0079077B" w:rsidP="00BA4A18">
      <w:pPr>
        <w:spacing w:after="0" w:line="360" w:lineRule="auto"/>
        <w:ind w:left="0" w:firstLine="0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4F6554">
        <w:rPr>
          <w:rFonts w:asciiTheme="minorHAnsi" w:hAnsiTheme="minorHAnsi" w:cs="Arial"/>
          <w:sz w:val="24"/>
          <w:szCs w:val="24"/>
          <w:lang w:val="en-GB"/>
        </w:rPr>
        <w:t>Distinguishing marks</w:t>
      </w:r>
      <w:r w:rsidRPr="004F6554">
        <w:rPr>
          <w:rFonts w:asciiTheme="minorHAnsi" w:hAnsiTheme="minorHAnsi" w:cs="Arial"/>
          <w:sz w:val="24"/>
          <w:szCs w:val="24"/>
          <w:lang w:val="en-GB"/>
        </w:rPr>
        <w:t xml:space="preserve">: </w:t>
      </w:r>
    </w:p>
    <w:p w:rsidR="007469A2" w:rsidRPr="004F6554" w:rsidRDefault="0079077B" w:rsidP="00BA4A18">
      <w:pPr>
        <w:spacing w:after="0" w:line="360" w:lineRule="auto"/>
        <w:ind w:left="0" w:firstLine="0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4F6554">
        <w:rPr>
          <w:rFonts w:asciiTheme="minorHAnsi" w:hAnsiTheme="minorHAnsi" w:cs="Arial"/>
          <w:sz w:val="24"/>
          <w:szCs w:val="24"/>
          <w:lang w:val="en-GB"/>
        </w:rPr>
        <w:t>Consignment</w:t>
      </w:r>
      <w:r w:rsidR="004F6554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4F6554">
        <w:rPr>
          <w:rFonts w:asciiTheme="minorHAnsi" w:hAnsiTheme="minorHAnsi" w:cs="Arial"/>
          <w:sz w:val="24"/>
          <w:szCs w:val="24"/>
          <w:lang w:val="en-GB"/>
        </w:rPr>
        <w:t xml:space="preserve">link / container </w:t>
      </w:r>
      <w:r w:rsidR="00BA4A18" w:rsidRPr="004F6554">
        <w:rPr>
          <w:rFonts w:asciiTheme="minorHAnsi" w:hAnsiTheme="minorHAnsi" w:cs="Arial"/>
          <w:sz w:val="24"/>
          <w:szCs w:val="24"/>
          <w:lang w:val="en-GB"/>
        </w:rPr>
        <w:t>number:</w:t>
      </w:r>
      <w:r w:rsidRPr="004F6554">
        <w:rPr>
          <w:rFonts w:asciiTheme="minorHAnsi" w:hAnsiTheme="minorHAnsi" w:cs="Arial"/>
          <w:sz w:val="24"/>
          <w:szCs w:val="24"/>
          <w:lang w:val="en-GB"/>
        </w:rPr>
        <w:t xml:space="preserve"> </w:t>
      </w:r>
    </w:p>
    <w:p w:rsidR="007469A2" w:rsidRPr="004F6554" w:rsidRDefault="0079077B" w:rsidP="00BA4A18">
      <w:pPr>
        <w:spacing w:after="0" w:line="360" w:lineRule="auto"/>
        <w:ind w:left="0" w:firstLine="0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4F6554">
        <w:rPr>
          <w:rFonts w:asciiTheme="minorHAnsi" w:hAnsiTheme="minorHAnsi" w:cs="Arial"/>
          <w:sz w:val="24"/>
          <w:szCs w:val="24"/>
          <w:lang w:val="en-GB"/>
        </w:rPr>
        <w:t xml:space="preserve">Port &amp; country of </w:t>
      </w:r>
      <w:r w:rsidR="00BA4A18" w:rsidRPr="004F6554">
        <w:rPr>
          <w:rFonts w:asciiTheme="minorHAnsi" w:hAnsiTheme="minorHAnsi" w:cs="Arial"/>
          <w:sz w:val="24"/>
          <w:szCs w:val="24"/>
          <w:lang w:val="en-GB"/>
        </w:rPr>
        <w:t>loading:</w:t>
      </w:r>
      <w:r w:rsidR="004F6554">
        <w:rPr>
          <w:rFonts w:asciiTheme="minorHAnsi" w:hAnsiTheme="minorHAnsi" w:cs="Arial"/>
          <w:sz w:val="24"/>
          <w:szCs w:val="24"/>
          <w:lang w:val="en-GB"/>
        </w:rPr>
        <w:tab/>
      </w:r>
      <w:r w:rsidR="004F6554">
        <w:rPr>
          <w:rFonts w:asciiTheme="minorHAnsi" w:hAnsiTheme="minorHAnsi" w:cs="Arial"/>
          <w:sz w:val="24"/>
          <w:szCs w:val="24"/>
          <w:lang w:val="en-GB"/>
        </w:rPr>
        <w:tab/>
      </w:r>
      <w:r w:rsidR="004F6554">
        <w:rPr>
          <w:rFonts w:asciiTheme="minorHAnsi" w:hAnsiTheme="minorHAnsi" w:cs="Arial"/>
          <w:sz w:val="24"/>
          <w:szCs w:val="24"/>
          <w:lang w:val="en-GB"/>
        </w:rPr>
        <w:tab/>
      </w:r>
      <w:r w:rsidR="004F6554">
        <w:rPr>
          <w:rFonts w:asciiTheme="minorHAnsi" w:hAnsiTheme="minorHAnsi" w:cs="Arial"/>
          <w:sz w:val="24"/>
          <w:szCs w:val="24"/>
          <w:lang w:val="en-GB"/>
        </w:rPr>
        <w:tab/>
      </w:r>
      <w:r w:rsidR="004F6554">
        <w:rPr>
          <w:rFonts w:asciiTheme="minorHAnsi" w:hAnsiTheme="minorHAnsi" w:cs="Arial"/>
          <w:sz w:val="24"/>
          <w:szCs w:val="24"/>
          <w:lang w:val="en-GB"/>
        </w:rPr>
        <w:tab/>
      </w:r>
      <w:r w:rsidRPr="004F6554">
        <w:rPr>
          <w:rFonts w:asciiTheme="minorHAnsi" w:hAnsiTheme="minorHAnsi" w:cs="Arial"/>
          <w:sz w:val="24"/>
          <w:szCs w:val="24"/>
          <w:lang w:val="en-GB"/>
        </w:rPr>
        <w:t>Country</w:t>
      </w:r>
      <w:r w:rsidRPr="004F6554">
        <w:rPr>
          <w:rFonts w:asciiTheme="minorHAnsi" w:hAnsiTheme="minorHAnsi" w:cs="Arial"/>
          <w:sz w:val="24"/>
          <w:szCs w:val="24"/>
          <w:lang w:val="en-GB"/>
        </w:rPr>
        <w:t xml:space="preserve"> of </w:t>
      </w:r>
      <w:r w:rsidR="00BA4A18" w:rsidRPr="004F6554">
        <w:rPr>
          <w:rFonts w:asciiTheme="minorHAnsi" w:hAnsiTheme="minorHAnsi" w:cs="Arial"/>
          <w:sz w:val="24"/>
          <w:szCs w:val="24"/>
          <w:lang w:val="en-GB"/>
        </w:rPr>
        <w:t>destination:</w:t>
      </w:r>
    </w:p>
    <w:p w:rsidR="007469A2" w:rsidRPr="004F6554" w:rsidRDefault="0079077B" w:rsidP="00BA4A18">
      <w:pPr>
        <w:spacing w:after="0" w:line="360" w:lineRule="auto"/>
        <w:ind w:left="0" w:firstLine="0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4F6554">
        <w:rPr>
          <w:rFonts w:asciiTheme="minorHAnsi" w:hAnsiTheme="minorHAnsi" w:cs="Arial"/>
          <w:sz w:val="24"/>
          <w:szCs w:val="24"/>
          <w:lang w:val="en-GB"/>
        </w:rPr>
        <w:t>Name of the vessel</w:t>
      </w:r>
      <w:r w:rsidRPr="004F6554">
        <w:rPr>
          <w:rFonts w:asciiTheme="minorHAnsi" w:hAnsiTheme="minorHAnsi" w:cs="Arial"/>
          <w:sz w:val="24"/>
          <w:szCs w:val="24"/>
          <w:lang w:val="en-GB"/>
        </w:rPr>
        <w:t>:</w:t>
      </w:r>
      <w:r w:rsidR="004F6554">
        <w:rPr>
          <w:rFonts w:asciiTheme="minorHAnsi" w:hAnsiTheme="minorHAnsi" w:cs="Arial"/>
          <w:sz w:val="24"/>
          <w:szCs w:val="24"/>
          <w:lang w:val="en-GB"/>
        </w:rPr>
        <w:tab/>
      </w:r>
      <w:r w:rsidR="004F6554">
        <w:rPr>
          <w:rFonts w:asciiTheme="minorHAnsi" w:hAnsiTheme="minorHAnsi" w:cs="Arial"/>
          <w:sz w:val="24"/>
          <w:szCs w:val="24"/>
          <w:lang w:val="en-GB"/>
        </w:rPr>
        <w:tab/>
      </w:r>
      <w:r w:rsidR="004F6554">
        <w:rPr>
          <w:rFonts w:asciiTheme="minorHAnsi" w:hAnsiTheme="minorHAnsi" w:cs="Arial"/>
          <w:sz w:val="24"/>
          <w:szCs w:val="24"/>
          <w:lang w:val="en-GB"/>
        </w:rPr>
        <w:tab/>
      </w:r>
      <w:r w:rsidR="004F6554">
        <w:rPr>
          <w:rFonts w:asciiTheme="minorHAnsi" w:hAnsiTheme="minorHAnsi" w:cs="Arial"/>
          <w:sz w:val="24"/>
          <w:szCs w:val="24"/>
          <w:lang w:val="en-GB"/>
        </w:rPr>
        <w:tab/>
      </w:r>
      <w:r w:rsidR="004F6554">
        <w:rPr>
          <w:rFonts w:asciiTheme="minorHAnsi" w:hAnsiTheme="minorHAnsi" w:cs="Arial"/>
          <w:sz w:val="24"/>
          <w:szCs w:val="24"/>
          <w:lang w:val="en-GB"/>
        </w:rPr>
        <w:tab/>
      </w:r>
      <w:r w:rsidR="004F6554">
        <w:rPr>
          <w:rFonts w:asciiTheme="minorHAnsi" w:hAnsiTheme="minorHAnsi" w:cs="Arial"/>
          <w:sz w:val="24"/>
          <w:szCs w:val="24"/>
          <w:lang w:val="en-GB"/>
        </w:rPr>
        <w:tab/>
      </w:r>
      <w:r w:rsidR="004F6554">
        <w:rPr>
          <w:rFonts w:asciiTheme="minorHAnsi" w:hAnsiTheme="minorHAnsi" w:cs="Arial"/>
          <w:sz w:val="24"/>
          <w:szCs w:val="24"/>
          <w:lang w:val="en-GB"/>
        </w:rPr>
        <w:tab/>
      </w:r>
      <w:r w:rsidRPr="004F6554">
        <w:rPr>
          <w:rFonts w:asciiTheme="minorHAnsi" w:hAnsiTheme="minorHAnsi" w:cs="Arial"/>
          <w:sz w:val="24"/>
          <w:szCs w:val="24"/>
          <w:lang w:val="en-GB"/>
        </w:rPr>
        <w:t xml:space="preserve">Port of </w:t>
      </w:r>
      <w:r w:rsidR="00BA4A18" w:rsidRPr="004F6554">
        <w:rPr>
          <w:rFonts w:asciiTheme="minorHAnsi" w:hAnsiTheme="minorHAnsi" w:cs="Arial"/>
          <w:sz w:val="24"/>
          <w:szCs w:val="24"/>
          <w:lang w:val="en-GB"/>
        </w:rPr>
        <w:t>entry:</w:t>
      </w:r>
      <w:r w:rsidRPr="004F6554">
        <w:rPr>
          <w:rFonts w:asciiTheme="minorHAnsi" w:hAnsiTheme="minorHAnsi" w:cs="Arial"/>
          <w:sz w:val="24"/>
          <w:szCs w:val="24"/>
          <w:lang w:val="en-GB"/>
        </w:rPr>
        <w:t xml:space="preserve"> </w:t>
      </w:r>
    </w:p>
    <w:p w:rsidR="007469A2" w:rsidRPr="004F6554" w:rsidRDefault="0079077B" w:rsidP="00BA4A18">
      <w:pPr>
        <w:spacing w:after="0" w:line="360" w:lineRule="auto"/>
        <w:ind w:left="0" w:firstLine="0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4F6554">
        <w:rPr>
          <w:rFonts w:asciiTheme="minorHAnsi" w:hAnsiTheme="minorHAnsi" w:cs="Arial"/>
          <w:sz w:val="24"/>
          <w:szCs w:val="24"/>
          <w:lang w:val="en-GB"/>
        </w:rPr>
        <w:t xml:space="preserve">Name &amp; address of consignor </w:t>
      </w:r>
      <w:r w:rsidR="004F6554">
        <w:rPr>
          <w:rFonts w:asciiTheme="minorHAnsi" w:hAnsiTheme="minorHAnsi" w:cs="Arial"/>
          <w:sz w:val="24"/>
          <w:szCs w:val="24"/>
          <w:lang w:val="en-GB"/>
        </w:rPr>
        <w:t xml:space="preserve">/ </w:t>
      </w:r>
      <w:r w:rsidR="00BA4A18" w:rsidRPr="004F6554">
        <w:rPr>
          <w:rFonts w:asciiTheme="minorHAnsi" w:hAnsiTheme="minorHAnsi" w:cs="Arial"/>
          <w:sz w:val="24"/>
          <w:szCs w:val="24"/>
          <w:lang w:val="en-GB"/>
        </w:rPr>
        <w:t>Exporter:</w:t>
      </w:r>
    </w:p>
    <w:p w:rsidR="007469A2" w:rsidRDefault="0079077B" w:rsidP="00BA4A18">
      <w:pPr>
        <w:spacing w:after="0" w:line="360" w:lineRule="auto"/>
        <w:ind w:left="0" w:firstLine="0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4F6554">
        <w:rPr>
          <w:rFonts w:asciiTheme="minorHAnsi" w:hAnsiTheme="minorHAnsi" w:cs="Arial"/>
          <w:sz w:val="24"/>
          <w:szCs w:val="24"/>
          <w:lang w:val="en-GB"/>
        </w:rPr>
        <w:t xml:space="preserve">Declared name &amp; address </w:t>
      </w:r>
      <w:r w:rsidRPr="004F6554">
        <w:rPr>
          <w:rFonts w:asciiTheme="minorHAnsi" w:hAnsiTheme="minorHAnsi" w:cs="Arial"/>
          <w:sz w:val="24"/>
          <w:szCs w:val="24"/>
          <w:lang w:val="en-GB"/>
        </w:rPr>
        <w:t xml:space="preserve">of </w:t>
      </w:r>
      <w:r w:rsidR="00BA4A18" w:rsidRPr="004F6554">
        <w:rPr>
          <w:rFonts w:asciiTheme="minorHAnsi" w:hAnsiTheme="minorHAnsi" w:cs="Arial"/>
          <w:sz w:val="24"/>
          <w:szCs w:val="24"/>
          <w:lang w:val="en-GB"/>
        </w:rPr>
        <w:t>consignee:</w:t>
      </w:r>
      <w:r w:rsidRPr="004F6554">
        <w:rPr>
          <w:rFonts w:asciiTheme="minorHAnsi" w:hAnsiTheme="minorHAnsi" w:cs="Arial"/>
          <w:sz w:val="24"/>
          <w:szCs w:val="24"/>
          <w:lang w:val="en-GB"/>
        </w:rPr>
        <w:t xml:space="preserve"> </w:t>
      </w:r>
    </w:p>
    <w:p w:rsidR="00BA4A18" w:rsidRDefault="00BA4A18" w:rsidP="00BA4A18">
      <w:pPr>
        <w:spacing w:after="0" w:line="360" w:lineRule="auto"/>
        <w:ind w:left="0" w:firstLine="0"/>
        <w:jc w:val="both"/>
        <w:rPr>
          <w:rFonts w:asciiTheme="minorHAnsi" w:hAnsiTheme="minorHAnsi" w:cs="Arial"/>
          <w:sz w:val="24"/>
          <w:szCs w:val="24"/>
          <w:lang w:val="en-GB"/>
        </w:rPr>
      </w:pPr>
    </w:p>
    <w:p w:rsidR="00F462AE" w:rsidRDefault="00F462AE" w:rsidP="00BA4A18">
      <w:pPr>
        <w:spacing w:after="0" w:line="360" w:lineRule="auto"/>
        <w:ind w:left="0" w:firstLine="0"/>
        <w:jc w:val="both"/>
        <w:rPr>
          <w:rFonts w:asciiTheme="minorHAnsi" w:hAnsiTheme="minorHAnsi" w:cs="Arial"/>
          <w:sz w:val="24"/>
          <w:szCs w:val="24"/>
          <w:lang w:val="en-GB"/>
        </w:rPr>
      </w:pPr>
    </w:p>
    <w:p w:rsidR="00BA4A18" w:rsidRDefault="00BA4A18" w:rsidP="00BA4A18">
      <w:pPr>
        <w:spacing w:after="0" w:line="360" w:lineRule="auto"/>
        <w:ind w:left="0" w:firstLine="0"/>
        <w:jc w:val="both"/>
        <w:rPr>
          <w:rFonts w:asciiTheme="minorHAnsi" w:hAnsiTheme="minorHAnsi" w:cs="Arial"/>
          <w:b/>
          <w:bCs/>
          <w:sz w:val="24"/>
          <w:szCs w:val="24"/>
          <w:lang w:val="en-GB"/>
        </w:rPr>
      </w:pPr>
      <w:r w:rsidRPr="004F6554">
        <w:rPr>
          <w:rFonts w:asciiTheme="minorHAnsi" w:hAnsiTheme="minorHAnsi" w:cs="Arial"/>
          <w:b/>
          <w:bCs/>
          <w:sz w:val="24"/>
          <w:szCs w:val="24"/>
          <w:lang w:val="en-GB"/>
        </w:rPr>
        <w:t>Details of treatment</w:t>
      </w:r>
    </w:p>
    <w:p w:rsidR="00BA4A18" w:rsidRDefault="00BA4A18" w:rsidP="00BA4A18">
      <w:pPr>
        <w:spacing w:after="0" w:line="360" w:lineRule="auto"/>
        <w:ind w:left="0" w:firstLine="0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4F6554">
        <w:rPr>
          <w:rFonts w:asciiTheme="minorHAnsi" w:hAnsiTheme="minorHAnsi" w:cs="Arial"/>
          <w:sz w:val="24"/>
          <w:szCs w:val="24"/>
          <w:lang w:val="en-GB"/>
        </w:rPr>
        <w:t>Name of fumigant</w:t>
      </w:r>
      <w:r>
        <w:rPr>
          <w:rFonts w:asciiTheme="minorHAnsi" w:hAnsiTheme="minorHAnsi" w:cs="Arial"/>
          <w:sz w:val="24"/>
          <w:szCs w:val="24"/>
          <w:lang w:val="en-GB"/>
        </w:rPr>
        <w:t>:</w:t>
      </w:r>
      <w:r>
        <w:rPr>
          <w:rFonts w:asciiTheme="minorHAnsi" w:hAnsiTheme="minorHAnsi" w:cs="Arial"/>
          <w:sz w:val="24"/>
          <w:szCs w:val="24"/>
          <w:lang w:val="en-GB"/>
        </w:rPr>
        <w:tab/>
      </w:r>
      <w:r>
        <w:rPr>
          <w:rFonts w:asciiTheme="minorHAnsi" w:hAnsiTheme="minorHAnsi" w:cs="Arial"/>
          <w:sz w:val="24"/>
          <w:szCs w:val="24"/>
          <w:lang w:val="en-GB"/>
        </w:rPr>
        <w:tab/>
      </w:r>
      <w:r>
        <w:rPr>
          <w:rFonts w:asciiTheme="minorHAnsi" w:hAnsiTheme="minorHAnsi" w:cs="Arial"/>
          <w:sz w:val="24"/>
          <w:szCs w:val="24"/>
          <w:lang w:val="en-GB"/>
        </w:rPr>
        <w:tab/>
      </w:r>
      <w:r>
        <w:rPr>
          <w:rFonts w:asciiTheme="minorHAnsi" w:hAnsiTheme="minorHAnsi" w:cs="Arial"/>
          <w:sz w:val="24"/>
          <w:szCs w:val="24"/>
          <w:lang w:val="en-GB"/>
        </w:rPr>
        <w:tab/>
      </w:r>
      <w:r>
        <w:rPr>
          <w:rFonts w:asciiTheme="minorHAnsi" w:hAnsiTheme="minorHAnsi" w:cs="Arial"/>
          <w:sz w:val="24"/>
          <w:szCs w:val="24"/>
          <w:lang w:val="en-GB"/>
        </w:rPr>
        <w:tab/>
      </w:r>
      <w:r>
        <w:rPr>
          <w:rFonts w:asciiTheme="minorHAnsi" w:hAnsiTheme="minorHAnsi" w:cs="Arial"/>
          <w:sz w:val="24"/>
          <w:szCs w:val="24"/>
          <w:lang w:val="en-GB"/>
        </w:rPr>
        <w:tab/>
      </w:r>
      <w:r w:rsidRPr="004F6554">
        <w:rPr>
          <w:rFonts w:asciiTheme="minorHAnsi" w:hAnsiTheme="minorHAnsi" w:cs="Arial"/>
          <w:sz w:val="24"/>
          <w:szCs w:val="24"/>
          <w:lang w:val="en-GB"/>
        </w:rPr>
        <w:t>Date of fumigation</w:t>
      </w:r>
    </w:p>
    <w:p w:rsidR="00BA4A18" w:rsidRDefault="00BA4A18" w:rsidP="00BA4A18">
      <w:pPr>
        <w:spacing w:after="0" w:line="360" w:lineRule="auto"/>
        <w:ind w:left="0" w:firstLine="0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4F6554">
        <w:rPr>
          <w:rFonts w:asciiTheme="minorHAnsi" w:hAnsiTheme="minorHAnsi" w:cs="Arial"/>
          <w:sz w:val="24"/>
          <w:szCs w:val="24"/>
          <w:lang w:val="en-GB"/>
        </w:rPr>
        <w:t>Place of Fumigation</w:t>
      </w:r>
      <w:r>
        <w:rPr>
          <w:rFonts w:asciiTheme="minorHAnsi" w:hAnsiTheme="minorHAnsi" w:cs="Arial"/>
          <w:sz w:val="24"/>
          <w:szCs w:val="24"/>
          <w:lang w:val="en-GB"/>
        </w:rPr>
        <w:t>:</w:t>
      </w:r>
      <w:r>
        <w:rPr>
          <w:rFonts w:asciiTheme="minorHAnsi" w:hAnsiTheme="minorHAnsi" w:cs="Arial"/>
          <w:sz w:val="24"/>
          <w:szCs w:val="24"/>
          <w:lang w:val="en-GB"/>
        </w:rPr>
        <w:tab/>
      </w:r>
      <w:r>
        <w:rPr>
          <w:rFonts w:asciiTheme="minorHAnsi" w:hAnsiTheme="minorHAnsi" w:cs="Arial"/>
          <w:sz w:val="24"/>
          <w:szCs w:val="24"/>
          <w:lang w:val="en-GB"/>
        </w:rPr>
        <w:tab/>
      </w:r>
      <w:r>
        <w:rPr>
          <w:rFonts w:asciiTheme="minorHAnsi" w:hAnsiTheme="minorHAnsi" w:cs="Arial"/>
          <w:sz w:val="24"/>
          <w:szCs w:val="24"/>
          <w:lang w:val="en-GB"/>
        </w:rPr>
        <w:tab/>
      </w:r>
      <w:r>
        <w:rPr>
          <w:rFonts w:asciiTheme="minorHAnsi" w:hAnsiTheme="minorHAnsi" w:cs="Arial"/>
          <w:sz w:val="24"/>
          <w:szCs w:val="24"/>
          <w:lang w:val="en-GB"/>
        </w:rPr>
        <w:tab/>
      </w:r>
      <w:r>
        <w:rPr>
          <w:rFonts w:asciiTheme="minorHAnsi" w:hAnsiTheme="minorHAnsi" w:cs="Arial"/>
          <w:sz w:val="24"/>
          <w:szCs w:val="24"/>
          <w:lang w:val="en-GB"/>
        </w:rPr>
        <w:tab/>
      </w:r>
      <w:r>
        <w:rPr>
          <w:rFonts w:asciiTheme="minorHAnsi" w:hAnsiTheme="minorHAnsi" w:cs="Arial"/>
          <w:sz w:val="24"/>
          <w:szCs w:val="24"/>
          <w:lang w:val="en-GB"/>
        </w:rPr>
        <w:tab/>
        <w:t>Duration of Fumigation (hrs):</w:t>
      </w:r>
    </w:p>
    <w:p w:rsidR="00BA4A18" w:rsidRDefault="00BA4A18" w:rsidP="00BA4A18">
      <w:pPr>
        <w:spacing w:after="0" w:line="360" w:lineRule="auto"/>
        <w:ind w:left="0" w:firstLine="0"/>
        <w:jc w:val="both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sz w:val="24"/>
          <w:szCs w:val="24"/>
          <w:lang w:val="en-GB"/>
        </w:rPr>
        <w:t>Dosage of fumigant (gms/cu.mt.):</w:t>
      </w:r>
    </w:p>
    <w:p w:rsidR="00BA4A18" w:rsidRDefault="00BA4A18" w:rsidP="00BA4A18">
      <w:pPr>
        <w:spacing w:after="0" w:line="360" w:lineRule="auto"/>
        <w:ind w:left="0" w:firstLine="0"/>
        <w:jc w:val="both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sz w:val="24"/>
          <w:szCs w:val="24"/>
          <w:lang w:val="en-GB"/>
        </w:rPr>
        <w:t>Minimum air temperature (deg. cent.):</w:t>
      </w:r>
    </w:p>
    <w:p w:rsidR="00BA4A18" w:rsidRDefault="00BA4A18" w:rsidP="00BA4A18">
      <w:pPr>
        <w:spacing w:after="0" w:line="360" w:lineRule="auto"/>
        <w:ind w:left="0" w:firstLine="0"/>
        <w:jc w:val="both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sz w:val="24"/>
          <w:szCs w:val="24"/>
          <w:lang w:val="en-GB"/>
        </w:rPr>
        <w:t>Fumigation performed in enclosure:</w:t>
      </w:r>
    </w:p>
    <w:p w:rsidR="00BA4A18" w:rsidRDefault="00BA4A18" w:rsidP="00BA4A18">
      <w:pPr>
        <w:spacing w:after="0" w:line="360" w:lineRule="auto"/>
        <w:ind w:left="0" w:firstLine="0"/>
        <w:jc w:val="both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sz w:val="24"/>
          <w:szCs w:val="24"/>
          <w:lang w:val="en-GB"/>
        </w:rPr>
        <w:t>Container pressure test conducted:</w:t>
      </w:r>
    </w:p>
    <w:p w:rsidR="00BA4A18" w:rsidRDefault="00BA4A18" w:rsidP="00BA4A18">
      <w:pPr>
        <w:spacing w:after="0" w:line="360" w:lineRule="auto"/>
        <w:ind w:left="0" w:firstLine="0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4F6554">
        <w:rPr>
          <w:rFonts w:asciiTheme="minorHAnsi" w:hAnsiTheme="minorHAnsi" w:cs="Arial"/>
          <w:sz w:val="24"/>
          <w:szCs w:val="24"/>
          <w:lang w:val="en-GB"/>
        </w:rPr>
        <w:t>Container has 200 mm. free air space at top of container</w:t>
      </w:r>
      <w:r>
        <w:rPr>
          <w:rFonts w:asciiTheme="minorHAnsi" w:hAnsiTheme="minorHAnsi" w:cs="Arial"/>
          <w:sz w:val="24"/>
          <w:szCs w:val="24"/>
          <w:lang w:val="en-GB"/>
        </w:rPr>
        <w:t>:</w:t>
      </w:r>
    </w:p>
    <w:p w:rsidR="00BA4A18" w:rsidRDefault="00BA4A18" w:rsidP="00BA4A18">
      <w:pPr>
        <w:spacing w:after="0" w:line="360" w:lineRule="auto"/>
        <w:ind w:left="0" w:firstLine="0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4F6554">
        <w:rPr>
          <w:rFonts w:asciiTheme="minorHAnsi" w:hAnsiTheme="minorHAnsi" w:cs="Arial"/>
          <w:sz w:val="24"/>
          <w:szCs w:val="24"/>
          <w:lang w:val="en-GB"/>
        </w:rPr>
        <w:t>In transit fumigation -Needs ventilation at port of discharge</w:t>
      </w:r>
      <w:r>
        <w:rPr>
          <w:rFonts w:asciiTheme="minorHAnsi" w:hAnsiTheme="minorHAnsi" w:cs="Arial"/>
          <w:sz w:val="24"/>
          <w:szCs w:val="24"/>
          <w:lang w:val="en-GB"/>
        </w:rPr>
        <w:t>:</w:t>
      </w:r>
    </w:p>
    <w:p w:rsidR="00BA4A18" w:rsidRDefault="00BA4A18" w:rsidP="00BA4A18">
      <w:pPr>
        <w:spacing w:after="0" w:line="360" w:lineRule="auto"/>
        <w:ind w:left="0" w:firstLine="0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4F6554">
        <w:rPr>
          <w:rFonts w:asciiTheme="minorHAnsi" w:hAnsiTheme="minorHAnsi" w:cs="Arial"/>
          <w:sz w:val="24"/>
          <w:szCs w:val="24"/>
          <w:lang w:val="en-GB"/>
        </w:rPr>
        <w:t>Enclosure has been ventilated to below 5 ppm v/v Methyl bromide</w:t>
      </w:r>
    </w:p>
    <w:p w:rsidR="00F462AE" w:rsidRDefault="00F462AE" w:rsidP="00BA4A18">
      <w:pPr>
        <w:spacing w:after="0" w:line="360" w:lineRule="auto"/>
        <w:ind w:left="0" w:firstLine="0"/>
        <w:jc w:val="both"/>
        <w:rPr>
          <w:rFonts w:asciiTheme="minorHAnsi" w:hAnsiTheme="minorHAnsi" w:cs="Arial"/>
          <w:sz w:val="24"/>
          <w:szCs w:val="24"/>
          <w:lang w:val="en-GB"/>
        </w:rPr>
      </w:pPr>
    </w:p>
    <w:p w:rsidR="00BA4A18" w:rsidRDefault="00BA4A18" w:rsidP="00BA4A18">
      <w:pPr>
        <w:spacing w:after="0" w:line="360" w:lineRule="auto"/>
        <w:ind w:left="0" w:firstLine="0"/>
        <w:jc w:val="both"/>
        <w:rPr>
          <w:rFonts w:asciiTheme="minorHAnsi" w:hAnsiTheme="minorHAnsi" w:cs="Arial"/>
          <w:sz w:val="24"/>
          <w:szCs w:val="24"/>
          <w:lang w:val="en-GB"/>
        </w:rPr>
      </w:pPr>
    </w:p>
    <w:p w:rsidR="007469A2" w:rsidRPr="00BA4A18" w:rsidRDefault="0079077B" w:rsidP="00BA4A18">
      <w:pPr>
        <w:spacing w:after="0" w:line="360" w:lineRule="auto"/>
        <w:ind w:left="0" w:firstLine="0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BA4A18">
        <w:rPr>
          <w:rFonts w:asciiTheme="minorHAnsi" w:hAnsiTheme="minorHAnsi" w:cs="Arial"/>
          <w:b/>
          <w:bCs/>
          <w:sz w:val="24"/>
          <w:szCs w:val="24"/>
          <w:lang w:val="en-GB"/>
        </w:rPr>
        <w:t>Wrapping and Timber</w:t>
      </w:r>
    </w:p>
    <w:p w:rsidR="00BA4A18" w:rsidRDefault="0079077B" w:rsidP="00BA4A18">
      <w:pPr>
        <w:spacing w:after="0" w:line="360" w:lineRule="auto"/>
        <w:ind w:left="0" w:firstLine="0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4F6554">
        <w:rPr>
          <w:rFonts w:asciiTheme="minorHAnsi" w:hAnsiTheme="minorHAnsi" w:cs="Arial"/>
          <w:sz w:val="24"/>
          <w:szCs w:val="24"/>
          <w:lang w:val="en-GB"/>
        </w:rPr>
        <w:t xml:space="preserve">Has the commodity been fumigated prior to lacquering, varnishing, painting or </w:t>
      </w:r>
      <w:r w:rsidR="00BA4A18" w:rsidRPr="004F6554">
        <w:rPr>
          <w:rFonts w:asciiTheme="minorHAnsi" w:hAnsiTheme="minorHAnsi" w:cs="Arial"/>
          <w:sz w:val="24"/>
          <w:szCs w:val="24"/>
          <w:lang w:val="en-GB"/>
        </w:rPr>
        <w:t>wrapping?</w:t>
      </w:r>
    </w:p>
    <w:p w:rsidR="007469A2" w:rsidRPr="004F6554" w:rsidRDefault="0079077B" w:rsidP="00BA4A18">
      <w:pPr>
        <w:spacing w:after="0" w:line="360" w:lineRule="auto"/>
        <w:ind w:left="0" w:firstLine="0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4F6554">
        <w:rPr>
          <w:rFonts w:asciiTheme="minorHAnsi" w:hAnsiTheme="minorHAnsi" w:cs="Arial"/>
          <w:sz w:val="24"/>
          <w:szCs w:val="24"/>
          <w:lang w:val="en-GB"/>
        </w:rPr>
        <w:t xml:space="preserve">Has plastic wrapping been used in the </w:t>
      </w:r>
      <w:r w:rsidR="00F462AE" w:rsidRPr="004F6554">
        <w:rPr>
          <w:rFonts w:asciiTheme="minorHAnsi" w:hAnsiTheme="minorHAnsi" w:cs="Arial"/>
          <w:sz w:val="24"/>
          <w:szCs w:val="24"/>
          <w:lang w:val="en-GB"/>
        </w:rPr>
        <w:t>consignment?</w:t>
      </w:r>
    </w:p>
    <w:p w:rsidR="007469A2" w:rsidRPr="004F6554" w:rsidRDefault="0079077B" w:rsidP="00BA4A1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4F6554">
        <w:rPr>
          <w:rFonts w:asciiTheme="minorHAnsi" w:hAnsiTheme="minorHAnsi" w:cs="Arial"/>
          <w:sz w:val="24"/>
          <w:szCs w:val="24"/>
          <w:lang w:val="en-GB"/>
        </w:rPr>
        <w:t xml:space="preserve">If yes, has the Consignment been fumigated prior to </w:t>
      </w:r>
      <w:r w:rsidR="00F462AE" w:rsidRPr="004F6554">
        <w:rPr>
          <w:rFonts w:asciiTheme="minorHAnsi" w:hAnsiTheme="minorHAnsi" w:cs="Arial"/>
          <w:sz w:val="24"/>
          <w:szCs w:val="24"/>
          <w:lang w:val="en-GB"/>
        </w:rPr>
        <w:t>wrapping?</w:t>
      </w:r>
    </w:p>
    <w:p w:rsidR="007469A2" w:rsidRPr="004F6554" w:rsidRDefault="0079077B" w:rsidP="00BA4A1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4F6554">
        <w:rPr>
          <w:rFonts w:asciiTheme="minorHAnsi" w:hAnsiTheme="minorHAnsi" w:cs="Arial"/>
          <w:sz w:val="24"/>
          <w:szCs w:val="24"/>
          <w:lang w:val="en-GB"/>
        </w:rPr>
        <w:t>Or has the plastic wrapping been slashed, opened, or p</w:t>
      </w:r>
      <w:r w:rsidRPr="004F6554">
        <w:rPr>
          <w:rFonts w:asciiTheme="minorHAnsi" w:hAnsiTheme="minorHAnsi" w:cs="Arial"/>
          <w:sz w:val="24"/>
          <w:szCs w:val="24"/>
          <w:lang w:val="en-GB"/>
        </w:rPr>
        <w:t>erforated in accordance</w:t>
      </w:r>
      <w:r w:rsidR="00BA4A18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4F6554">
        <w:rPr>
          <w:rFonts w:asciiTheme="minorHAnsi" w:hAnsiTheme="minorHAnsi" w:cs="Arial"/>
          <w:sz w:val="24"/>
          <w:szCs w:val="24"/>
          <w:lang w:val="en-GB"/>
        </w:rPr>
        <w:t xml:space="preserve">with the wrapping and perforation </w:t>
      </w:r>
      <w:r w:rsidR="00F462AE" w:rsidRPr="004F6554">
        <w:rPr>
          <w:rFonts w:asciiTheme="minorHAnsi" w:hAnsiTheme="minorHAnsi" w:cs="Arial"/>
          <w:sz w:val="24"/>
          <w:szCs w:val="24"/>
          <w:lang w:val="en-GB"/>
        </w:rPr>
        <w:t>Standard?</w:t>
      </w:r>
    </w:p>
    <w:p w:rsidR="00BA4A18" w:rsidRDefault="0079077B" w:rsidP="00BA4A18">
      <w:pPr>
        <w:spacing w:after="0" w:line="360" w:lineRule="auto"/>
        <w:ind w:left="0" w:firstLine="0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4F6554">
        <w:rPr>
          <w:rFonts w:asciiTheme="minorHAnsi" w:hAnsiTheme="minorHAnsi" w:cs="Arial"/>
          <w:sz w:val="24"/>
          <w:szCs w:val="24"/>
          <w:lang w:val="en-GB"/>
        </w:rPr>
        <w:t xml:space="preserve">Is the timber in this consignment less </w:t>
      </w:r>
      <w:r w:rsidR="00F462AE" w:rsidRPr="004F6554">
        <w:rPr>
          <w:rFonts w:asciiTheme="minorHAnsi" w:hAnsiTheme="minorHAnsi" w:cs="Arial"/>
          <w:sz w:val="24"/>
          <w:szCs w:val="24"/>
          <w:lang w:val="en-GB"/>
        </w:rPr>
        <w:t>than</w:t>
      </w:r>
      <w:r w:rsidRPr="004F6554">
        <w:rPr>
          <w:rFonts w:asciiTheme="minorHAnsi" w:hAnsiTheme="minorHAnsi" w:cs="Arial"/>
          <w:sz w:val="24"/>
          <w:szCs w:val="24"/>
          <w:lang w:val="en-GB"/>
        </w:rPr>
        <w:t xml:space="preserve"> 200 mm. thick in one dimension and correct</w:t>
      </w:r>
      <w:r w:rsidR="00BA4A18">
        <w:rPr>
          <w:rFonts w:asciiTheme="minorHAnsi" w:hAnsiTheme="minorHAnsi" w:cs="Arial"/>
          <w:sz w:val="24"/>
          <w:szCs w:val="24"/>
          <w:lang w:val="en-GB"/>
        </w:rPr>
        <w:t>l</w:t>
      </w:r>
      <w:r w:rsidRPr="004F6554">
        <w:rPr>
          <w:rFonts w:asciiTheme="minorHAnsi" w:hAnsiTheme="minorHAnsi" w:cs="Arial"/>
          <w:sz w:val="24"/>
          <w:szCs w:val="24"/>
          <w:lang w:val="en-GB"/>
        </w:rPr>
        <w:t xml:space="preserve">y spaced every 200 mm. in </w:t>
      </w:r>
      <w:r w:rsidR="00F462AE" w:rsidRPr="004F6554">
        <w:rPr>
          <w:rFonts w:asciiTheme="minorHAnsi" w:hAnsiTheme="minorHAnsi" w:cs="Arial"/>
          <w:sz w:val="24"/>
          <w:szCs w:val="24"/>
          <w:lang w:val="en-GB"/>
        </w:rPr>
        <w:t>height?</w:t>
      </w:r>
    </w:p>
    <w:p w:rsidR="00BA4A18" w:rsidRDefault="00BA4A18" w:rsidP="00BA4A18">
      <w:pPr>
        <w:spacing w:after="0" w:line="360" w:lineRule="auto"/>
        <w:ind w:left="0" w:firstLine="0"/>
        <w:jc w:val="both"/>
        <w:rPr>
          <w:rFonts w:asciiTheme="minorHAnsi" w:hAnsiTheme="minorHAnsi" w:cs="Arial"/>
          <w:b/>
          <w:bCs/>
          <w:sz w:val="24"/>
          <w:szCs w:val="24"/>
          <w:lang w:val="en-GB"/>
        </w:rPr>
      </w:pPr>
    </w:p>
    <w:p w:rsidR="00F462AE" w:rsidRDefault="00F462AE" w:rsidP="00BA4A18">
      <w:pPr>
        <w:spacing w:after="0" w:line="360" w:lineRule="auto"/>
        <w:ind w:left="0" w:firstLine="0"/>
        <w:jc w:val="both"/>
        <w:rPr>
          <w:rFonts w:asciiTheme="minorHAnsi" w:hAnsiTheme="minorHAnsi" w:cs="Arial"/>
          <w:b/>
          <w:bCs/>
          <w:sz w:val="24"/>
          <w:szCs w:val="24"/>
          <w:lang w:val="en-GB"/>
        </w:rPr>
      </w:pPr>
    </w:p>
    <w:p w:rsidR="007469A2" w:rsidRPr="00BA4A18" w:rsidRDefault="0079077B" w:rsidP="00BA4A18">
      <w:pPr>
        <w:spacing w:after="0" w:line="360" w:lineRule="auto"/>
        <w:ind w:left="0" w:firstLine="0"/>
        <w:jc w:val="both"/>
        <w:rPr>
          <w:rFonts w:asciiTheme="minorHAnsi" w:hAnsiTheme="minorHAnsi" w:cs="Arial"/>
          <w:b/>
          <w:bCs/>
          <w:sz w:val="24"/>
          <w:szCs w:val="24"/>
          <w:lang w:val="en-GB"/>
        </w:rPr>
      </w:pPr>
      <w:r w:rsidRPr="00BA4A18">
        <w:rPr>
          <w:rFonts w:asciiTheme="minorHAnsi" w:hAnsiTheme="minorHAnsi" w:cs="Arial"/>
          <w:b/>
          <w:bCs/>
          <w:sz w:val="24"/>
          <w:szCs w:val="24"/>
          <w:lang w:val="en-GB"/>
        </w:rPr>
        <w:t>Additional declaration</w:t>
      </w:r>
    </w:p>
    <w:p w:rsidR="0079077B" w:rsidRDefault="0079077B" w:rsidP="00BA4A18">
      <w:pPr>
        <w:spacing w:after="0" w:line="360" w:lineRule="auto"/>
        <w:ind w:left="0" w:firstLine="0"/>
        <w:jc w:val="both"/>
        <w:rPr>
          <w:rFonts w:asciiTheme="minorHAnsi" w:hAnsiTheme="minorHAnsi" w:cs="Arial"/>
          <w:sz w:val="24"/>
          <w:szCs w:val="24"/>
          <w:lang w:val="en-GB"/>
        </w:rPr>
      </w:pPr>
    </w:p>
    <w:p w:rsidR="00BA4A18" w:rsidRDefault="0079077B" w:rsidP="00BA4A18">
      <w:pPr>
        <w:spacing w:after="0" w:line="360" w:lineRule="auto"/>
        <w:ind w:left="0" w:firstLine="0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4F6554">
        <w:rPr>
          <w:rFonts w:asciiTheme="minorHAnsi" w:hAnsiTheme="minorHAnsi" w:cs="Arial"/>
          <w:sz w:val="24"/>
          <w:szCs w:val="24"/>
          <w:lang w:val="en-GB"/>
        </w:rPr>
        <w:t xml:space="preserve">I declare that these </w:t>
      </w:r>
      <w:r w:rsidRPr="004F6554">
        <w:rPr>
          <w:rFonts w:asciiTheme="minorHAnsi" w:hAnsiTheme="minorHAnsi" w:cs="Arial"/>
          <w:sz w:val="24"/>
          <w:szCs w:val="24"/>
          <w:lang w:val="en-GB"/>
        </w:rPr>
        <w:t>details are true &amp; correct and the fumigation has been carried out in accordance with the NSPM-12</w:t>
      </w:r>
    </w:p>
    <w:p w:rsidR="00BA4A18" w:rsidRDefault="00BA4A18" w:rsidP="00BA4A18">
      <w:pPr>
        <w:spacing w:after="0" w:line="360" w:lineRule="auto"/>
        <w:ind w:left="0" w:firstLine="0"/>
        <w:jc w:val="both"/>
        <w:rPr>
          <w:rFonts w:asciiTheme="minorHAnsi" w:hAnsiTheme="minorHAnsi" w:cs="Arial"/>
          <w:b/>
          <w:bCs/>
          <w:sz w:val="24"/>
          <w:szCs w:val="24"/>
          <w:lang w:val="en-GB"/>
        </w:rPr>
      </w:pPr>
    </w:p>
    <w:p w:rsidR="00F462AE" w:rsidRDefault="00F462AE" w:rsidP="00BA4A18">
      <w:pPr>
        <w:spacing w:after="0" w:line="360" w:lineRule="auto"/>
        <w:ind w:left="0" w:firstLine="0"/>
        <w:jc w:val="both"/>
        <w:rPr>
          <w:rFonts w:asciiTheme="minorHAnsi" w:hAnsiTheme="minorHAnsi" w:cs="Arial"/>
          <w:b/>
          <w:bCs/>
          <w:sz w:val="24"/>
          <w:szCs w:val="24"/>
          <w:lang w:val="en-GB"/>
        </w:rPr>
      </w:pPr>
    </w:p>
    <w:p w:rsidR="00BA4A18" w:rsidRPr="00BA4A18" w:rsidRDefault="0079077B" w:rsidP="00BA4A18">
      <w:pPr>
        <w:spacing w:after="0" w:line="360" w:lineRule="auto"/>
        <w:ind w:left="0" w:firstLine="0"/>
        <w:jc w:val="both"/>
        <w:rPr>
          <w:rFonts w:asciiTheme="minorHAnsi" w:hAnsiTheme="minorHAnsi" w:cs="Arial"/>
          <w:b/>
          <w:bCs/>
          <w:sz w:val="24"/>
          <w:szCs w:val="24"/>
          <w:lang w:val="en-GB"/>
        </w:rPr>
      </w:pPr>
      <w:r w:rsidRPr="00BA4A18">
        <w:rPr>
          <w:rFonts w:asciiTheme="minorHAnsi" w:hAnsiTheme="minorHAnsi" w:cs="Arial"/>
          <w:b/>
          <w:bCs/>
          <w:sz w:val="24"/>
          <w:szCs w:val="24"/>
          <w:lang w:val="en-GB"/>
        </w:rPr>
        <w:t>Signature &amp; Name of Accredited Fumigation Operator</w:t>
      </w:r>
    </w:p>
    <w:p w:rsidR="007469A2" w:rsidRPr="004F6554" w:rsidRDefault="0079077B" w:rsidP="00BA4A18">
      <w:pPr>
        <w:spacing w:after="0" w:line="360" w:lineRule="auto"/>
        <w:ind w:left="0" w:firstLine="0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4F6554">
        <w:rPr>
          <w:rFonts w:asciiTheme="minorHAnsi" w:hAnsiTheme="minorHAnsi" w:cs="Arial"/>
          <w:sz w:val="24"/>
          <w:szCs w:val="24"/>
          <w:lang w:val="en-GB"/>
        </w:rPr>
        <w:t>DPPQ&amp;S Accreditation N</w:t>
      </w:r>
      <w:r w:rsidR="00BA4A18">
        <w:rPr>
          <w:rFonts w:asciiTheme="minorHAnsi" w:hAnsiTheme="minorHAnsi" w:cs="Arial"/>
          <w:sz w:val="24"/>
          <w:szCs w:val="24"/>
          <w:lang w:val="en-GB"/>
        </w:rPr>
        <w:t>º</w:t>
      </w:r>
    </w:p>
    <w:p w:rsidR="007469A2" w:rsidRPr="004F6554" w:rsidRDefault="0079077B" w:rsidP="00BA4A18">
      <w:pPr>
        <w:spacing w:after="0" w:line="360" w:lineRule="auto"/>
        <w:ind w:left="0" w:firstLine="0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4F6554">
        <w:rPr>
          <w:rFonts w:asciiTheme="minorHAnsi" w:hAnsiTheme="minorHAnsi" w:cs="Arial"/>
          <w:sz w:val="24"/>
          <w:szCs w:val="24"/>
          <w:lang w:val="en-GB"/>
        </w:rPr>
        <w:t>AFAS Accreditation N</w:t>
      </w:r>
      <w:r w:rsidR="00BA4A18">
        <w:rPr>
          <w:rFonts w:asciiTheme="minorHAnsi" w:hAnsiTheme="minorHAnsi" w:cs="Arial"/>
          <w:sz w:val="24"/>
          <w:szCs w:val="24"/>
          <w:lang w:val="en-GB"/>
        </w:rPr>
        <w:t>º</w:t>
      </w:r>
    </w:p>
    <w:p w:rsidR="007469A2" w:rsidRPr="004F6554" w:rsidRDefault="0079077B" w:rsidP="00BA4A18">
      <w:pPr>
        <w:spacing w:after="0" w:line="360" w:lineRule="auto"/>
        <w:ind w:left="0" w:firstLine="0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4F6554">
        <w:rPr>
          <w:rFonts w:asciiTheme="minorHAnsi" w:hAnsiTheme="minorHAnsi" w:cs="Arial"/>
          <w:sz w:val="24"/>
          <w:szCs w:val="24"/>
          <w:lang w:val="en-GB"/>
        </w:rPr>
        <w:t>Endorsed by Specified PPQ official (in case of non-accredited agency)</w:t>
      </w:r>
    </w:p>
    <w:p w:rsidR="00F462AE" w:rsidRDefault="00F462AE" w:rsidP="00BA4A18">
      <w:pPr>
        <w:tabs>
          <w:tab w:val="center" w:pos="612"/>
          <w:tab w:val="center" w:pos="2993"/>
          <w:tab w:val="center" w:pos="5520"/>
        </w:tabs>
        <w:spacing w:after="0" w:line="360" w:lineRule="auto"/>
        <w:ind w:left="0" w:firstLine="0"/>
        <w:jc w:val="both"/>
        <w:rPr>
          <w:rFonts w:asciiTheme="minorHAnsi" w:hAnsiTheme="minorHAnsi" w:cs="Arial"/>
          <w:sz w:val="24"/>
          <w:szCs w:val="24"/>
          <w:lang w:val="en-GB"/>
        </w:rPr>
      </w:pPr>
    </w:p>
    <w:p w:rsidR="00F462AE" w:rsidRDefault="00F462AE" w:rsidP="00BA4A18">
      <w:pPr>
        <w:tabs>
          <w:tab w:val="center" w:pos="612"/>
          <w:tab w:val="center" w:pos="2993"/>
          <w:tab w:val="center" w:pos="5520"/>
        </w:tabs>
        <w:spacing w:after="0" w:line="360" w:lineRule="auto"/>
        <w:ind w:left="0" w:firstLine="0"/>
        <w:jc w:val="both"/>
        <w:rPr>
          <w:rFonts w:asciiTheme="minorHAnsi" w:hAnsiTheme="minorHAnsi" w:cs="Arial"/>
          <w:sz w:val="24"/>
          <w:szCs w:val="24"/>
          <w:lang w:val="en-GB"/>
        </w:rPr>
      </w:pPr>
    </w:p>
    <w:p w:rsidR="007469A2" w:rsidRPr="004F6554" w:rsidRDefault="0079077B" w:rsidP="00BA4A18">
      <w:pPr>
        <w:tabs>
          <w:tab w:val="center" w:pos="612"/>
          <w:tab w:val="center" w:pos="2993"/>
          <w:tab w:val="center" w:pos="5520"/>
        </w:tabs>
        <w:spacing w:after="0" w:line="360" w:lineRule="auto"/>
        <w:ind w:left="0" w:firstLine="0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4F6554">
        <w:rPr>
          <w:rFonts w:asciiTheme="minorHAnsi" w:hAnsiTheme="minorHAnsi" w:cs="Arial"/>
          <w:sz w:val="24"/>
          <w:szCs w:val="24"/>
          <w:lang w:val="en-GB"/>
        </w:rPr>
        <w:t>Signature:</w:t>
      </w:r>
      <w:r w:rsidRPr="004F6554">
        <w:rPr>
          <w:rFonts w:asciiTheme="minorHAnsi" w:hAnsiTheme="minorHAnsi" w:cs="Arial"/>
          <w:sz w:val="24"/>
          <w:szCs w:val="24"/>
          <w:lang w:val="en-GB"/>
        </w:rPr>
        <w:tab/>
        <w:t>Name:</w:t>
      </w:r>
      <w:r w:rsidRPr="004F6554">
        <w:rPr>
          <w:rFonts w:asciiTheme="minorHAnsi" w:hAnsiTheme="minorHAnsi" w:cs="Arial"/>
          <w:sz w:val="24"/>
          <w:szCs w:val="24"/>
          <w:lang w:val="en-GB"/>
        </w:rPr>
        <w:tab/>
        <w:t>Accreditation N</w:t>
      </w:r>
      <w:r w:rsidR="00BA4A18">
        <w:rPr>
          <w:rFonts w:asciiTheme="minorHAnsi" w:hAnsiTheme="minorHAnsi" w:cs="Arial"/>
          <w:sz w:val="24"/>
          <w:szCs w:val="24"/>
          <w:lang w:val="en-GB"/>
        </w:rPr>
        <w:t>º</w:t>
      </w:r>
      <w:bookmarkStart w:id="0" w:name="_GoBack"/>
      <w:bookmarkEnd w:id="0"/>
    </w:p>
    <w:sectPr w:rsidR="007469A2" w:rsidRPr="004F6554" w:rsidSect="004F6554">
      <w:pgSz w:w="11900" w:h="16840"/>
      <w:pgMar w:top="1417" w:right="1701" w:bottom="1417" w:left="1701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24766"/>
    <w:multiLevelType w:val="hybridMultilevel"/>
    <w:tmpl w:val="8ABE302C"/>
    <w:lvl w:ilvl="0" w:tplc="7B90BE22">
      <w:start w:val="1"/>
      <w:numFmt w:val="bullet"/>
      <w:lvlText w:val="*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70883C">
      <w:start w:val="1"/>
      <w:numFmt w:val="bullet"/>
      <w:lvlText w:val="o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9C0C16">
      <w:start w:val="1"/>
      <w:numFmt w:val="bullet"/>
      <w:lvlText w:val="▪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204786">
      <w:start w:val="1"/>
      <w:numFmt w:val="bullet"/>
      <w:lvlText w:val="•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1E2600">
      <w:start w:val="1"/>
      <w:numFmt w:val="bullet"/>
      <w:lvlText w:val="o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584C42">
      <w:start w:val="1"/>
      <w:numFmt w:val="bullet"/>
      <w:lvlText w:val="▪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02B654">
      <w:start w:val="1"/>
      <w:numFmt w:val="bullet"/>
      <w:lvlText w:val="•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202B50">
      <w:start w:val="1"/>
      <w:numFmt w:val="bullet"/>
      <w:lvlText w:val="o"/>
      <w:lvlJc w:val="left"/>
      <w:pPr>
        <w:ind w:left="6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C018C0">
      <w:start w:val="1"/>
      <w:numFmt w:val="bullet"/>
      <w:lvlText w:val="▪"/>
      <w:lvlJc w:val="left"/>
      <w:pPr>
        <w:ind w:left="6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9A2"/>
    <w:rsid w:val="004F6554"/>
    <w:rsid w:val="007469A2"/>
    <w:rsid w:val="0079077B"/>
    <w:rsid w:val="00BA4A18"/>
    <w:rsid w:val="00F4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2D19"/>
  <w15:docId w15:val="{3B1BD19A-DEB3-4474-AEB2-A292C270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5" w:lineRule="auto"/>
      <w:ind w:left="298" w:firstLine="4"/>
    </w:pPr>
    <w:rPr>
      <w:rFonts w:ascii="Times New Roman" w:eastAsia="Times New Roman" w:hAnsi="Times New Roman" w:cs="Times New Roman"/>
      <w:color w:val="000000"/>
      <w:sz w:val="18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302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right="250"/>
      <w:jc w:val="right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Matos</dc:creator>
  <cp:keywords/>
  <cp:lastModifiedBy>Rafael Matos</cp:lastModifiedBy>
  <cp:revision>3</cp:revision>
  <dcterms:created xsi:type="dcterms:W3CDTF">2019-07-30T13:54:00Z</dcterms:created>
  <dcterms:modified xsi:type="dcterms:W3CDTF">2019-07-30T14:07:00Z</dcterms:modified>
</cp:coreProperties>
</file>